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D4609" w14:textId="4193D239" w:rsidR="007B78B9" w:rsidRPr="009D5EF0" w:rsidRDefault="007B78B9" w:rsidP="00F212DB">
      <w:pPr>
        <w:pStyle w:val="ListParagraph"/>
        <w:spacing w:before="0" w:beforeAutospacing="0" w:after="0" w:afterAutospacing="0"/>
        <w:ind w:left="720" w:hanging="360"/>
        <w:rPr>
          <w:rFonts w:ascii="Garamond" w:hAnsi="Garamond"/>
          <w:color w:val="000000"/>
        </w:rPr>
      </w:pPr>
      <w:r w:rsidRPr="009D5EF0">
        <w:rPr>
          <w:rFonts w:ascii="Garamond" w:hAnsi="Garamond"/>
          <w:noProof/>
          <w:color w:val="000000"/>
        </w:rPr>
        <w:drawing>
          <wp:inline distT="0" distB="0" distL="0" distR="0" wp14:anchorId="5EF4BBBB" wp14:editId="6DD2EBC4">
            <wp:extent cx="4800600" cy="901700"/>
            <wp:effectExtent l="0" t="0" r="0" b="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1954D" w14:textId="542266A2" w:rsidR="00F212DB" w:rsidRPr="009D5EF0" w:rsidRDefault="00F212DB" w:rsidP="5A4F4F0E">
      <w:pPr>
        <w:rPr>
          <w:rFonts w:ascii="Garamond" w:eastAsiaTheme="minorEastAsia" w:hAnsi="Garamond"/>
          <w:color w:val="000000" w:themeColor="text1"/>
        </w:rPr>
      </w:pPr>
    </w:p>
    <w:p w14:paraId="70A885FF" w14:textId="572206A1" w:rsidR="00492F85" w:rsidRPr="009D5EF0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Tuesday, </w:t>
      </w:r>
      <w:r w:rsidR="00FB3E88">
        <w:rPr>
          <w:rFonts w:ascii="Garamond" w:hAnsi="Garamond"/>
          <w:color w:val="000000"/>
        </w:rPr>
        <w:t>January</w:t>
      </w:r>
      <w:r w:rsidRPr="00492F85">
        <w:rPr>
          <w:rFonts w:ascii="Garamond" w:hAnsi="Garamond"/>
          <w:color w:val="000000"/>
        </w:rPr>
        <w:t xml:space="preserve"> 16</w:t>
      </w:r>
      <w:r w:rsidRPr="00492F85">
        <w:rPr>
          <w:rFonts w:ascii="Garamond" w:hAnsi="Garamond"/>
          <w:color w:val="000000"/>
          <w:vertAlign w:val="superscript"/>
        </w:rPr>
        <w:t>th</w:t>
      </w:r>
      <w:r w:rsidRPr="00492F85">
        <w:rPr>
          <w:rFonts w:ascii="Garamond" w:hAnsi="Garamond"/>
          <w:color w:val="000000"/>
        </w:rPr>
        <w:t> </w:t>
      </w:r>
    </w:p>
    <w:p w14:paraId="024D14DF" w14:textId="6965882F" w:rsidR="00492F85" w:rsidRPr="009D5EF0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10:00 a.m. – 11:30 p.m.</w:t>
      </w:r>
    </w:p>
    <w:p w14:paraId="18F8FE47" w14:textId="47B61E4B" w:rsidR="00492F85" w:rsidRPr="00492F85" w:rsidRDefault="00492F85" w:rsidP="00492F85">
      <w:p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Zoom and Carothers Hall</w:t>
      </w:r>
    </w:p>
    <w:p w14:paraId="51C5A3DC" w14:textId="215556D5" w:rsidR="00A856B4" w:rsidRPr="009D5EF0" w:rsidRDefault="00492F85" w:rsidP="00A856B4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 </w:t>
      </w:r>
    </w:p>
    <w:p w14:paraId="262C1952" w14:textId="77777777" w:rsidR="00A856B4" w:rsidRPr="009D5EF0" w:rsidRDefault="00A856B4" w:rsidP="00A856B4">
      <w:pPr>
        <w:rPr>
          <w:rFonts w:ascii="Garamond" w:eastAsiaTheme="minorEastAsia" w:hAnsi="Garamond"/>
          <w:b/>
          <w:bCs/>
          <w:color w:val="000000" w:themeColor="text1"/>
        </w:rPr>
      </w:pPr>
      <w:r w:rsidRPr="009D5EF0">
        <w:rPr>
          <w:rFonts w:ascii="Garamond" w:eastAsiaTheme="minorEastAsia" w:hAnsi="Garamond"/>
          <w:b/>
          <w:bCs/>
          <w:color w:val="000000" w:themeColor="text1"/>
        </w:rPr>
        <w:t>Agenda</w:t>
      </w:r>
    </w:p>
    <w:p w14:paraId="5269874A" w14:textId="795224E8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proofErr w:type="spellStart"/>
      <w:r w:rsidRPr="00492F85">
        <w:rPr>
          <w:rFonts w:ascii="Garamond" w:hAnsi="Garamond"/>
          <w:color w:val="000000"/>
        </w:rPr>
        <w:t>Hoos</w:t>
      </w:r>
      <w:proofErr w:type="spellEnd"/>
      <w:r w:rsidRPr="00492F85">
        <w:rPr>
          <w:rFonts w:ascii="Garamond" w:hAnsi="Garamond"/>
          <w:color w:val="000000"/>
        </w:rPr>
        <w:t xml:space="preserve"> Making an Impact </w:t>
      </w:r>
      <w:r w:rsidR="009D5EF0" w:rsidRPr="009D5EF0">
        <w:rPr>
          <w:rFonts w:ascii="Garamond" w:hAnsi="Garamond"/>
          <w:color w:val="000000"/>
        </w:rPr>
        <w:t xml:space="preserve"> </w:t>
      </w:r>
      <w:r w:rsidRPr="009D5EF0">
        <w:rPr>
          <w:rFonts w:ascii="Garamond" w:hAnsi="Garamond"/>
          <w:color w:val="000000"/>
        </w:rPr>
        <w:t xml:space="preserve"> </w:t>
      </w:r>
    </w:p>
    <w:p w14:paraId="3577FFEB" w14:textId="77777777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Staff Senate Forum – Tentatively, April 19</w:t>
      </w:r>
      <w:r w:rsidRPr="00492F85">
        <w:rPr>
          <w:rFonts w:ascii="Garamond" w:hAnsi="Garamond"/>
          <w:color w:val="000000"/>
          <w:vertAlign w:val="superscript"/>
        </w:rPr>
        <w:t>th</w:t>
      </w:r>
      <w:r w:rsidRPr="00492F85">
        <w:rPr>
          <w:rFonts w:ascii="Garamond" w:hAnsi="Garamond"/>
          <w:color w:val="000000"/>
        </w:rPr>
        <w:t> – Attendance via lottery for 100 seats in The Rotunda Dome Room out of our 7,000 constituents – Patrick </w:t>
      </w:r>
    </w:p>
    <w:p w14:paraId="57A1B2A3" w14:textId="40B6337F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Staff Senate Lunch with UVA Vice Presidents – April 26th, 12 – 1:00 p.m. – location TBD </w:t>
      </w:r>
    </w:p>
    <w:p w14:paraId="714EF001" w14:textId="742E5C45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Chairs Summit – Leigh Ann</w:t>
      </w:r>
      <w:r w:rsidR="008F096B">
        <w:rPr>
          <w:rFonts w:ascii="Garamond" w:hAnsi="Garamond"/>
          <w:color w:val="000000"/>
        </w:rPr>
        <w:t xml:space="preserve"> (</w:t>
      </w:r>
      <w:r w:rsidR="008F096B" w:rsidRPr="008F096B">
        <w:rPr>
          <w:rFonts w:ascii="Garamond" w:hAnsi="Garamond"/>
          <w:color w:val="000000"/>
        </w:rPr>
        <w:t>Provost Units &amp; Centers</w:t>
      </w:r>
      <w:r w:rsidR="008F096B">
        <w:rPr>
          <w:rFonts w:ascii="Garamond" w:hAnsi="Garamond"/>
          <w:color w:val="000000"/>
        </w:rPr>
        <w:t>)</w:t>
      </w:r>
      <w:r w:rsidRPr="00492F85">
        <w:rPr>
          <w:rFonts w:ascii="Garamond" w:hAnsi="Garamond"/>
          <w:color w:val="000000"/>
        </w:rPr>
        <w:t> </w:t>
      </w:r>
    </w:p>
    <w:p w14:paraId="7C5A3991" w14:textId="77777777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Introduction of guests – Alexa Jeffress and Kaitlyn Emerson, School of Continuing &amp; Professional Studies (10:15 a.m.  – 10:40 a.m.)</w:t>
      </w:r>
    </w:p>
    <w:p w14:paraId="2C5F5C66" w14:textId="77777777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Civil Rights Bus Tour – Claire Payton, Karsh Institute (10:45 a.m. – 10:55 a.m.)</w:t>
      </w:r>
    </w:p>
    <w:p w14:paraId="61687E1C" w14:textId="77777777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Constituency Corner – </w:t>
      </w:r>
      <w:proofErr w:type="spellStart"/>
      <w:r w:rsidRPr="00492F85">
        <w:rPr>
          <w:rFonts w:ascii="Garamond" w:hAnsi="Garamond"/>
          <w:color w:val="000000"/>
        </w:rPr>
        <w:t>Hoos</w:t>
      </w:r>
      <w:proofErr w:type="spellEnd"/>
      <w:r w:rsidRPr="00492F85">
        <w:rPr>
          <w:rFonts w:ascii="Garamond" w:hAnsi="Garamond"/>
          <w:color w:val="000000"/>
        </w:rPr>
        <w:t xml:space="preserve"> Well and Education Benefits – Leah and Michelle (10:55 – 11:30 a.m.) </w:t>
      </w:r>
    </w:p>
    <w:p w14:paraId="00BAD5D6" w14:textId="77777777" w:rsidR="00492F85" w:rsidRPr="00492F85" w:rsidRDefault="00492F85" w:rsidP="00190188">
      <w:pPr>
        <w:numPr>
          <w:ilvl w:val="0"/>
          <w:numId w:val="1"/>
        </w:numPr>
        <w:ind w:left="1485"/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Adjournment – (11:30 a.m.)</w:t>
      </w:r>
    </w:p>
    <w:p w14:paraId="77781609" w14:textId="77777777" w:rsidR="00A856B4" w:rsidRPr="009D5EF0" w:rsidRDefault="00A856B4" w:rsidP="00A856B4">
      <w:pPr>
        <w:rPr>
          <w:rFonts w:ascii="Garamond" w:eastAsiaTheme="minorEastAsia" w:hAnsi="Garamond"/>
          <w:color w:val="000000" w:themeColor="text1"/>
        </w:rPr>
      </w:pPr>
      <w:r w:rsidRPr="009D5EF0">
        <w:rPr>
          <w:rFonts w:ascii="Garamond" w:eastAsiaTheme="minorEastAsia" w:hAnsi="Garamond"/>
          <w:color w:val="000000" w:themeColor="text1"/>
        </w:rPr>
        <w:t>  </w:t>
      </w:r>
    </w:p>
    <w:p w14:paraId="54F25B38" w14:textId="77777777" w:rsidR="00A856B4" w:rsidRPr="009D5EF0" w:rsidRDefault="00A856B4" w:rsidP="00A856B4">
      <w:pPr>
        <w:rPr>
          <w:rFonts w:ascii="Garamond" w:eastAsiaTheme="minorEastAsia" w:hAnsi="Garamond"/>
          <w:color w:val="000000" w:themeColor="text1"/>
        </w:rPr>
      </w:pPr>
      <w:r w:rsidRPr="009D5EF0">
        <w:rPr>
          <w:rFonts w:ascii="Garamond" w:eastAsiaTheme="minorEastAsia" w:hAnsi="Garamond"/>
          <w:b/>
          <w:bCs/>
          <w:color w:val="000000" w:themeColor="text1"/>
        </w:rPr>
        <w:t>UVA Staff Senate Co-Chairs:</w:t>
      </w:r>
    </w:p>
    <w:p w14:paraId="70A2483C" w14:textId="77777777" w:rsidR="00A856B4" w:rsidRPr="009D5EF0" w:rsidRDefault="00A856B4" w:rsidP="00A856B4">
      <w:pPr>
        <w:rPr>
          <w:rFonts w:ascii="Garamond" w:eastAsiaTheme="minorEastAsia" w:hAnsi="Garamond"/>
          <w:color w:val="000000" w:themeColor="text1"/>
        </w:rPr>
      </w:pPr>
      <w:r w:rsidRPr="009D5EF0">
        <w:rPr>
          <w:rFonts w:ascii="Garamond" w:eastAsiaTheme="minorEastAsia" w:hAnsi="Garamond"/>
          <w:color w:val="000000" w:themeColor="text1"/>
        </w:rPr>
        <w:t>Adam Richard, Arts &amp; Science.</w:t>
      </w:r>
    </w:p>
    <w:p w14:paraId="1CBA1E49" w14:textId="77777777" w:rsidR="00A856B4" w:rsidRPr="009D5EF0" w:rsidRDefault="00A856B4" w:rsidP="00A856B4">
      <w:pPr>
        <w:rPr>
          <w:rFonts w:ascii="Garamond" w:eastAsiaTheme="minorEastAsia" w:hAnsi="Garamond"/>
          <w:color w:val="000000" w:themeColor="text1"/>
        </w:rPr>
      </w:pPr>
      <w:r w:rsidRPr="009D5EF0">
        <w:rPr>
          <w:rFonts w:ascii="Garamond" w:eastAsiaTheme="minorEastAsia" w:hAnsi="Garamond"/>
          <w:color w:val="000000" w:themeColor="text1"/>
        </w:rPr>
        <w:t>Patrick Wood, University Finance</w:t>
      </w:r>
    </w:p>
    <w:p w14:paraId="7E8F9C06" w14:textId="77777777" w:rsidR="00492F85" w:rsidRPr="009D5EF0" w:rsidRDefault="00492F85" w:rsidP="00A856B4">
      <w:pPr>
        <w:rPr>
          <w:rFonts w:ascii="Garamond" w:eastAsiaTheme="minorEastAsia" w:hAnsi="Garamond"/>
          <w:color w:val="000000" w:themeColor="text1"/>
        </w:rPr>
      </w:pPr>
    </w:p>
    <w:p w14:paraId="48B98C88" w14:textId="6118AA81" w:rsidR="00492F85" w:rsidRPr="009D5EF0" w:rsidRDefault="00492F85" w:rsidP="00A856B4">
      <w:pPr>
        <w:rPr>
          <w:rFonts w:ascii="Garamond" w:eastAsiaTheme="minorEastAsia" w:hAnsi="Garamond"/>
          <w:color w:val="000000" w:themeColor="text1"/>
        </w:rPr>
      </w:pPr>
      <w:proofErr w:type="spellStart"/>
      <w:r w:rsidRPr="009D5EF0">
        <w:rPr>
          <w:rFonts w:ascii="Garamond" w:eastAsiaTheme="minorEastAsia" w:hAnsi="Garamond"/>
          <w:color w:val="000000" w:themeColor="text1"/>
        </w:rPr>
        <w:t>Hoos</w:t>
      </w:r>
      <w:proofErr w:type="spellEnd"/>
      <w:r w:rsidRPr="009D5EF0">
        <w:rPr>
          <w:rFonts w:ascii="Garamond" w:eastAsiaTheme="minorEastAsia" w:hAnsi="Garamond"/>
          <w:color w:val="000000" w:themeColor="text1"/>
        </w:rPr>
        <w:t xml:space="preserve"> Making </w:t>
      </w:r>
      <w:proofErr w:type="gramStart"/>
      <w:r w:rsidR="009D5EF0" w:rsidRPr="009D5EF0">
        <w:rPr>
          <w:rFonts w:ascii="Garamond" w:eastAsiaTheme="minorEastAsia" w:hAnsi="Garamond"/>
          <w:color w:val="000000" w:themeColor="text1"/>
        </w:rPr>
        <w:t>A</w:t>
      </w:r>
      <w:r w:rsidRPr="009D5EF0">
        <w:rPr>
          <w:rFonts w:ascii="Garamond" w:eastAsiaTheme="minorEastAsia" w:hAnsi="Garamond"/>
          <w:color w:val="000000" w:themeColor="text1"/>
        </w:rPr>
        <w:t>n</w:t>
      </w:r>
      <w:proofErr w:type="gramEnd"/>
      <w:r w:rsidRPr="009D5EF0">
        <w:rPr>
          <w:rFonts w:ascii="Garamond" w:eastAsiaTheme="minorEastAsia" w:hAnsi="Garamond"/>
          <w:color w:val="000000" w:themeColor="text1"/>
        </w:rPr>
        <w:t xml:space="preserve"> </w:t>
      </w:r>
      <w:r w:rsidR="009D5EF0" w:rsidRPr="009D5EF0">
        <w:rPr>
          <w:rFonts w:ascii="Garamond" w:eastAsiaTheme="minorEastAsia" w:hAnsi="Garamond"/>
          <w:color w:val="000000" w:themeColor="text1"/>
        </w:rPr>
        <w:t>I</w:t>
      </w:r>
      <w:r w:rsidRPr="009D5EF0">
        <w:rPr>
          <w:rFonts w:ascii="Garamond" w:eastAsiaTheme="minorEastAsia" w:hAnsi="Garamond"/>
          <w:color w:val="000000" w:themeColor="text1"/>
        </w:rPr>
        <w:t xml:space="preserve">mpact has top six </w:t>
      </w:r>
      <w:r w:rsidR="009D5EF0" w:rsidRPr="009D5EF0">
        <w:rPr>
          <w:rFonts w:ascii="Garamond" w:eastAsiaTheme="minorEastAsia" w:hAnsi="Garamond"/>
          <w:color w:val="000000" w:themeColor="text1"/>
        </w:rPr>
        <w:t xml:space="preserve">finalists </w:t>
      </w:r>
      <w:r w:rsidRPr="009D5EF0">
        <w:rPr>
          <w:rFonts w:ascii="Garamond" w:eastAsiaTheme="minorEastAsia" w:hAnsi="Garamond"/>
          <w:color w:val="000000" w:themeColor="text1"/>
        </w:rPr>
        <w:t xml:space="preserve">who will make presentations to a committee. Some entries duplicated efforts already underway. The announcement will come sometime in March with a luncheon for the winners on March 20 at the Colonnade Club. </w:t>
      </w:r>
    </w:p>
    <w:p w14:paraId="4F9CB0B5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4933E82B" w14:textId="19C7B750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Staff Senate Forum </w:t>
      </w:r>
      <w:r w:rsidRPr="009D5EF0">
        <w:rPr>
          <w:rFonts w:ascii="Garamond" w:hAnsi="Garamond"/>
          <w:color w:val="000000"/>
        </w:rPr>
        <w:t>is</w:t>
      </w:r>
      <w:r w:rsidRPr="00492F85">
        <w:rPr>
          <w:rFonts w:ascii="Garamond" w:hAnsi="Garamond"/>
          <w:color w:val="000000"/>
        </w:rPr>
        <w:t xml:space="preserve"> </w:t>
      </w:r>
      <w:r w:rsidRPr="009D5EF0">
        <w:rPr>
          <w:rFonts w:ascii="Garamond" w:hAnsi="Garamond"/>
          <w:color w:val="000000"/>
        </w:rPr>
        <w:t>t</w:t>
      </w:r>
      <w:r w:rsidRPr="00492F85">
        <w:rPr>
          <w:rFonts w:ascii="Garamond" w:hAnsi="Garamond"/>
          <w:color w:val="000000"/>
        </w:rPr>
        <w:t>entatively, April 19</w:t>
      </w:r>
      <w:r w:rsidRPr="00492F85">
        <w:rPr>
          <w:rFonts w:ascii="Garamond" w:hAnsi="Garamond"/>
          <w:color w:val="000000"/>
          <w:vertAlign w:val="superscript"/>
        </w:rPr>
        <w:t>th</w:t>
      </w:r>
      <w:r w:rsidRPr="00492F85">
        <w:rPr>
          <w:rFonts w:ascii="Garamond" w:hAnsi="Garamond"/>
          <w:color w:val="000000"/>
        </w:rPr>
        <w:t> – Attendance via lottery for 100 seats in The Rotunda Dome Room out of our 7,000 constituents</w:t>
      </w:r>
      <w:r w:rsidRPr="009D5EF0">
        <w:rPr>
          <w:rFonts w:ascii="Garamond" w:hAnsi="Garamond"/>
          <w:color w:val="000000"/>
        </w:rPr>
        <w:t>. Still waiting to hear from the Rotunda for scheduling.</w:t>
      </w:r>
      <w:r w:rsidR="009D5EF0" w:rsidRPr="009D5EF0">
        <w:rPr>
          <w:rFonts w:ascii="Garamond" w:hAnsi="Garamond"/>
          <w:color w:val="000000"/>
        </w:rPr>
        <w:t xml:space="preserve"> </w:t>
      </w:r>
      <w:r w:rsidRPr="00492F85">
        <w:rPr>
          <w:rFonts w:ascii="Garamond" w:hAnsi="Garamond"/>
          <w:color w:val="000000"/>
        </w:rPr>
        <w:t xml:space="preserve">Soliciting 7000 </w:t>
      </w:r>
      <w:r w:rsidR="009D5EF0" w:rsidRPr="009D5EF0">
        <w:rPr>
          <w:rFonts w:ascii="Garamond" w:hAnsi="Garamond"/>
          <w:color w:val="000000"/>
        </w:rPr>
        <w:t xml:space="preserve">(all staff) </w:t>
      </w:r>
      <w:r w:rsidRPr="00492F85">
        <w:rPr>
          <w:rFonts w:ascii="Garamond" w:hAnsi="Garamond"/>
          <w:color w:val="000000"/>
        </w:rPr>
        <w:t>people to get questions to Pres</w:t>
      </w:r>
      <w:r w:rsidR="009D5EF0" w:rsidRPr="009D5EF0">
        <w:rPr>
          <w:rFonts w:ascii="Garamond" w:hAnsi="Garamond"/>
          <w:color w:val="000000"/>
        </w:rPr>
        <w:t>ident</w:t>
      </w:r>
      <w:r w:rsidRPr="00492F85">
        <w:rPr>
          <w:rFonts w:ascii="Garamond" w:hAnsi="Garamond"/>
          <w:color w:val="000000"/>
        </w:rPr>
        <w:t xml:space="preserve"> Ryan and JJ Davis. Hope to get 3</w:t>
      </w:r>
      <w:r w:rsidR="009D5EF0" w:rsidRPr="009D5EF0">
        <w:rPr>
          <w:rFonts w:ascii="Garamond" w:hAnsi="Garamond"/>
          <w:color w:val="000000"/>
        </w:rPr>
        <w:t xml:space="preserve"> - </w:t>
      </w:r>
      <w:r w:rsidRPr="00492F85">
        <w:rPr>
          <w:rFonts w:ascii="Garamond" w:hAnsi="Garamond"/>
          <w:color w:val="000000"/>
        </w:rPr>
        <w:t>5 questions</w:t>
      </w:r>
      <w:r w:rsidRPr="009D5EF0">
        <w:rPr>
          <w:rFonts w:ascii="Garamond" w:hAnsi="Garamond"/>
          <w:color w:val="000000"/>
        </w:rPr>
        <w:t xml:space="preserve"> for a </w:t>
      </w:r>
      <w:r w:rsidRPr="00492F85">
        <w:rPr>
          <w:rFonts w:ascii="Garamond" w:hAnsi="Garamond"/>
          <w:color w:val="000000"/>
        </w:rPr>
        <w:t>Q&amp;A after</w:t>
      </w:r>
      <w:r w:rsidR="009D5EF0" w:rsidRPr="009D5EF0">
        <w:rPr>
          <w:rFonts w:ascii="Garamond" w:hAnsi="Garamond"/>
          <w:color w:val="000000"/>
        </w:rPr>
        <w:t xml:space="preserve"> opening statements</w:t>
      </w:r>
      <w:r w:rsidRPr="00492F85">
        <w:rPr>
          <w:rFonts w:ascii="Garamond" w:hAnsi="Garamond"/>
          <w:color w:val="000000"/>
        </w:rPr>
        <w:t xml:space="preserve">. Lottery for 100 people </w:t>
      </w:r>
      <w:r w:rsidR="009D5EF0" w:rsidRPr="009D5EF0">
        <w:rPr>
          <w:rFonts w:ascii="Garamond" w:hAnsi="Garamond"/>
          <w:color w:val="000000"/>
        </w:rPr>
        <w:t xml:space="preserve">across Grounds </w:t>
      </w:r>
      <w:r w:rsidRPr="009D5EF0">
        <w:rPr>
          <w:rFonts w:ascii="Garamond" w:hAnsi="Garamond"/>
          <w:color w:val="000000"/>
        </w:rPr>
        <w:t>to have a seat in the forum.</w:t>
      </w:r>
    </w:p>
    <w:p w14:paraId="675EA059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3C4D97B8" w14:textId="396ECE4F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Adam Richard</w:t>
      </w:r>
      <w:r w:rsidR="009D5EF0" w:rsidRPr="009D5EF0">
        <w:rPr>
          <w:rFonts w:ascii="Garamond" w:hAnsi="Garamond"/>
          <w:color w:val="000000"/>
        </w:rPr>
        <w:t xml:space="preserve"> – Working with the </w:t>
      </w:r>
      <w:r w:rsidRPr="009D5EF0">
        <w:rPr>
          <w:rFonts w:ascii="Garamond" w:hAnsi="Garamond"/>
          <w:color w:val="000000"/>
        </w:rPr>
        <w:t xml:space="preserve">administration to </w:t>
      </w:r>
      <w:r w:rsidR="009D5EF0" w:rsidRPr="009D5EF0">
        <w:rPr>
          <w:rFonts w:ascii="Garamond" w:hAnsi="Garamond"/>
          <w:color w:val="000000"/>
        </w:rPr>
        <w:t>hold</w:t>
      </w:r>
      <w:r w:rsidRPr="009D5EF0">
        <w:rPr>
          <w:rFonts w:ascii="Garamond" w:hAnsi="Garamond"/>
          <w:color w:val="000000"/>
        </w:rPr>
        <w:t xml:space="preserve"> </w:t>
      </w:r>
      <w:r w:rsidRPr="00492F85">
        <w:rPr>
          <w:rFonts w:ascii="Garamond" w:hAnsi="Garamond"/>
          <w:color w:val="000000"/>
        </w:rPr>
        <w:t>an informal lunch</w:t>
      </w:r>
      <w:r w:rsidRPr="009D5EF0">
        <w:rPr>
          <w:rFonts w:ascii="Garamond" w:hAnsi="Garamond"/>
          <w:color w:val="000000"/>
        </w:rPr>
        <w:t xml:space="preserve"> for staff to </w:t>
      </w:r>
      <w:r w:rsidRPr="00492F85">
        <w:rPr>
          <w:rFonts w:ascii="Garamond" w:hAnsi="Garamond"/>
          <w:color w:val="000000"/>
        </w:rPr>
        <w:t xml:space="preserve">meet various </w:t>
      </w:r>
      <w:r w:rsidRPr="009D5EF0">
        <w:rPr>
          <w:rFonts w:ascii="Garamond" w:hAnsi="Garamond"/>
          <w:color w:val="000000"/>
        </w:rPr>
        <w:t>administration officials</w:t>
      </w:r>
      <w:r w:rsidRPr="00492F85">
        <w:rPr>
          <w:rFonts w:ascii="Garamond" w:hAnsi="Garamond"/>
          <w:color w:val="000000"/>
        </w:rPr>
        <w:t xml:space="preserve"> </w:t>
      </w:r>
      <w:r w:rsidR="009D5EF0" w:rsidRPr="009D5EF0">
        <w:rPr>
          <w:rFonts w:ascii="Garamond" w:hAnsi="Garamond"/>
          <w:color w:val="000000"/>
        </w:rPr>
        <w:t>at</w:t>
      </w:r>
      <w:r w:rsidRPr="009D5EF0">
        <w:rPr>
          <w:rFonts w:ascii="Garamond" w:hAnsi="Garamond"/>
          <w:color w:val="000000"/>
        </w:rPr>
        <w:t xml:space="preserve"> a collegial, informal setting.</w:t>
      </w:r>
      <w:r w:rsidR="009D5EF0" w:rsidRPr="009D5EF0">
        <w:rPr>
          <w:rFonts w:ascii="Garamond" w:hAnsi="Garamond"/>
          <w:color w:val="000000"/>
        </w:rPr>
        <w:t xml:space="preserve"> Hopefully this will take place in late April.</w:t>
      </w:r>
      <w:r w:rsidRPr="00492F85">
        <w:rPr>
          <w:rFonts w:ascii="Garamond" w:hAnsi="Garamond"/>
          <w:color w:val="000000"/>
        </w:rPr>
        <w:t xml:space="preserve"> </w:t>
      </w:r>
      <w:r w:rsidRPr="009D5EF0">
        <w:rPr>
          <w:rFonts w:ascii="Garamond" w:hAnsi="Garamond"/>
          <w:color w:val="000000"/>
        </w:rPr>
        <w:t xml:space="preserve"> </w:t>
      </w:r>
    </w:p>
    <w:p w14:paraId="07C22FC9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3FAFDF80" w14:textId="6376F954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Leanne </w:t>
      </w:r>
      <w:r w:rsidRPr="009D5EF0">
        <w:rPr>
          <w:rFonts w:ascii="Garamond" w:hAnsi="Garamond"/>
          <w:color w:val="000000"/>
        </w:rPr>
        <w:t>C</w:t>
      </w:r>
      <w:r w:rsidRPr="00492F85">
        <w:rPr>
          <w:rFonts w:ascii="Garamond" w:hAnsi="Garamond"/>
          <w:color w:val="000000"/>
        </w:rPr>
        <w:t>arver: request</w:t>
      </w:r>
      <w:r w:rsidRPr="009D5EF0">
        <w:rPr>
          <w:rFonts w:ascii="Garamond" w:hAnsi="Garamond"/>
          <w:color w:val="000000"/>
        </w:rPr>
        <w:t>ed</w:t>
      </w:r>
      <w:r w:rsidRPr="00492F85">
        <w:rPr>
          <w:rFonts w:ascii="Garamond" w:hAnsi="Garamond"/>
          <w:color w:val="000000"/>
        </w:rPr>
        <w:t xml:space="preserve"> to get someone to help take notes to the Chair Summit Meeting </w:t>
      </w:r>
      <w:proofErr w:type="gramStart"/>
      <w:r w:rsidRPr="00492F85">
        <w:rPr>
          <w:rFonts w:ascii="Garamond" w:hAnsi="Garamond"/>
          <w:color w:val="000000"/>
        </w:rPr>
        <w:t>which</w:t>
      </w:r>
      <w:proofErr w:type="gramEnd"/>
      <w:r w:rsidRPr="00492F85">
        <w:rPr>
          <w:rFonts w:ascii="Garamond" w:hAnsi="Garamond"/>
          <w:color w:val="000000"/>
        </w:rPr>
        <w:t xml:space="preserve"> University partnerships facilitates. Nice fit for people who want to contribute and learn about issues that are pan</w:t>
      </w:r>
      <w:r w:rsidR="009D5EF0" w:rsidRPr="009D5EF0">
        <w:rPr>
          <w:rFonts w:ascii="Garamond" w:hAnsi="Garamond"/>
          <w:color w:val="000000"/>
        </w:rPr>
        <w:t>-</w:t>
      </w:r>
      <w:r w:rsidRPr="00492F85">
        <w:rPr>
          <w:rFonts w:ascii="Garamond" w:hAnsi="Garamond"/>
          <w:color w:val="000000"/>
        </w:rPr>
        <w:t>university</w:t>
      </w:r>
      <w:r w:rsidR="009D5EF0" w:rsidRPr="009D5EF0">
        <w:rPr>
          <w:rFonts w:ascii="Garamond" w:hAnsi="Garamond"/>
          <w:color w:val="000000"/>
        </w:rPr>
        <w:t>.</w:t>
      </w:r>
    </w:p>
    <w:p w14:paraId="591E1527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38E750D4" w14:textId="72D884E0" w:rsidR="009D5EF0" w:rsidRPr="009D5EF0" w:rsidRDefault="009D5EF0" w:rsidP="00492F85">
      <w:p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lastRenderedPageBreak/>
        <w:t xml:space="preserve">Speakers for today: </w:t>
      </w:r>
      <w:r w:rsidRPr="00492F85">
        <w:rPr>
          <w:rFonts w:ascii="Garamond" w:hAnsi="Garamond"/>
          <w:color w:val="000000"/>
        </w:rPr>
        <w:t>Alexa Jeffress and Kaitlyn Emerson, School of Continuing &amp; Professional Studies </w:t>
      </w:r>
      <w:hyperlink r:id="rId6" w:tooltip="mailto:scpsinquiry@virginia.edu" w:history="1">
        <w:r w:rsidRPr="00492F85">
          <w:rPr>
            <w:rFonts w:ascii="Garamond" w:hAnsi="Garamond"/>
            <w:color w:val="0000FF"/>
            <w:u w:val="single"/>
          </w:rPr>
          <w:t>scpsinquiry@virginia.edu</w:t>
        </w:r>
      </w:hyperlink>
    </w:p>
    <w:p w14:paraId="66748B99" w14:textId="77777777" w:rsidR="008F096B" w:rsidRDefault="008F096B" w:rsidP="00492F85">
      <w:pPr>
        <w:rPr>
          <w:rFonts w:ascii="Garamond" w:hAnsi="Garamond"/>
          <w:color w:val="000000"/>
        </w:rPr>
      </w:pPr>
    </w:p>
    <w:p w14:paraId="1BB028CB" w14:textId="776E886C" w:rsidR="009D5EF0" w:rsidRPr="008F096B" w:rsidRDefault="009D5EF0" w:rsidP="00492F85">
      <w:pPr>
        <w:rPr>
          <w:rFonts w:ascii="Garamond" w:hAnsi="Garamond"/>
          <w:color w:val="000000"/>
          <w:u w:val="single"/>
        </w:rPr>
      </w:pPr>
      <w:r w:rsidRPr="00492F85">
        <w:rPr>
          <w:rFonts w:ascii="Garamond" w:hAnsi="Garamond"/>
          <w:color w:val="000000"/>
          <w:u w:val="single"/>
        </w:rPr>
        <w:t>School of Continuing &amp; Professional Studies</w:t>
      </w:r>
      <w:r w:rsidRPr="008F096B">
        <w:rPr>
          <w:rFonts w:ascii="Garamond" w:hAnsi="Garamond"/>
          <w:color w:val="000000"/>
          <w:u w:val="single"/>
        </w:rPr>
        <w:t xml:space="preserve"> (</w:t>
      </w:r>
      <w:r w:rsidR="00492F85" w:rsidRPr="00492F85">
        <w:rPr>
          <w:rFonts w:ascii="Garamond" w:hAnsi="Garamond"/>
          <w:color w:val="000000"/>
          <w:u w:val="single"/>
        </w:rPr>
        <w:t>SPCS</w:t>
      </w:r>
      <w:r w:rsidRPr="008F096B">
        <w:rPr>
          <w:rFonts w:ascii="Garamond" w:hAnsi="Garamond"/>
          <w:color w:val="000000"/>
          <w:u w:val="single"/>
        </w:rPr>
        <w:t>)</w:t>
      </w:r>
      <w:r w:rsidR="00492F85" w:rsidRPr="00492F85">
        <w:rPr>
          <w:rFonts w:ascii="Garamond" w:hAnsi="Garamond"/>
          <w:color w:val="000000"/>
          <w:u w:val="single"/>
        </w:rPr>
        <w:t xml:space="preserve"> </w:t>
      </w:r>
      <w:r w:rsidRPr="008F096B">
        <w:rPr>
          <w:rFonts w:ascii="Garamond" w:hAnsi="Garamond"/>
          <w:color w:val="000000"/>
          <w:u w:val="single"/>
        </w:rPr>
        <w:t xml:space="preserve"> </w:t>
      </w:r>
    </w:p>
    <w:p w14:paraId="13BBDEDD" w14:textId="5FF38131" w:rsidR="00492F85" w:rsidRPr="009D5EF0" w:rsidRDefault="00492F85" w:rsidP="00190188">
      <w:pPr>
        <w:pStyle w:val="ListParagraph"/>
        <w:numPr>
          <w:ilvl w:val="0"/>
          <w:numId w:val="2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Designed for working adults who want to continue </w:t>
      </w:r>
      <w:proofErr w:type="gramStart"/>
      <w:r w:rsidRPr="009D5EF0">
        <w:rPr>
          <w:rFonts w:ascii="Garamond" w:hAnsi="Garamond"/>
          <w:color w:val="000000"/>
        </w:rPr>
        <w:t>education</w:t>
      </w:r>
      <w:proofErr w:type="gramEnd"/>
    </w:p>
    <w:p w14:paraId="296176DD" w14:textId="77777777" w:rsidR="00492F85" w:rsidRPr="009D5EF0" w:rsidRDefault="00492F85" w:rsidP="00190188">
      <w:pPr>
        <w:pStyle w:val="ListParagraph"/>
        <w:numPr>
          <w:ilvl w:val="0"/>
          <w:numId w:val="2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Certificates in Undergraduate, Graduate, Post Baccalaureate,</w:t>
      </w:r>
    </w:p>
    <w:p w14:paraId="1B19C711" w14:textId="77777777" w:rsidR="00492F85" w:rsidRPr="009D5EF0" w:rsidRDefault="00492F85" w:rsidP="00190188">
      <w:pPr>
        <w:pStyle w:val="ListParagraph"/>
        <w:numPr>
          <w:ilvl w:val="0"/>
          <w:numId w:val="2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Short term programs</w:t>
      </w:r>
    </w:p>
    <w:p w14:paraId="46F6954B" w14:textId="77777777" w:rsidR="00492F85" w:rsidRPr="009D5EF0" w:rsidRDefault="00492F85" w:rsidP="00190188">
      <w:pPr>
        <w:pStyle w:val="ListParagraph"/>
        <w:numPr>
          <w:ilvl w:val="0"/>
          <w:numId w:val="2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 xml:space="preserve">Spring summer and </w:t>
      </w:r>
      <w:proofErr w:type="gramStart"/>
      <w:r w:rsidRPr="009D5EF0">
        <w:rPr>
          <w:rFonts w:ascii="Garamond" w:hAnsi="Garamond"/>
          <w:color w:val="000000"/>
        </w:rPr>
        <w:t>fall</w:t>
      </w:r>
      <w:proofErr w:type="gramEnd"/>
    </w:p>
    <w:p w14:paraId="7CCA27F9" w14:textId="77777777" w:rsidR="00492F85" w:rsidRPr="009D5EF0" w:rsidRDefault="00492F85" w:rsidP="00190188">
      <w:pPr>
        <w:pStyle w:val="ListParagraph"/>
        <w:numPr>
          <w:ilvl w:val="0"/>
          <w:numId w:val="2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100 percent online</w:t>
      </w:r>
    </w:p>
    <w:p w14:paraId="726C7177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4549E5BB" w14:textId="77777777" w:rsidR="00492F85" w:rsidRPr="00492F85" w:rsidRDefault="00492F85" w:rsidP="00492F85">
      <w:pPr>
        <w:rPr>
          <w:rFonts w:ascii="Garamond" w:hAnsi="Garamond"/>
          <w:color w:val="000000"/>
        </w:rPr>
      </w:pPr>
      <w:proofErr w:type="gramStart"/>
      <w:r w:rsidRPr="00492F85">
        <w:rPr>
          <w:rFonts w:ascii="Garamond" w:hAnsi="Garamond"/>
          <w:color w:val="000000"/>
        </w:rPr>
        <w:t>Bachelor Degrees</w:t>
      </w:r>
      <w:proofErr w:type="gramEnd"/>
    </w:p>
    <w:p w14:paraId="3EFF0862" w14:textId="77777777" w:rsidR="00492F85" w:rsidRPr="008F096B" w:rsidRDefault="00492F85" w:rsidP="00190188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Interdisciplinary Studies </w:t>
      </w:r>
    </w:p>
    <w:p w14:paraId="58F15C16" w14:textId="77777777" w:rsidR="00492F85" w:rsidRPr="008F096B" w:rsidRDefault="00492F85" w:rsidP="00190188">
      <w:pPr>
        <w:pStyle w:val="ListParagraph"/>
        <w:numPr>
          <w:ilvl w:val="0"/>
          <w:numId w:val="7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Professional Health Sciences Management</w:t>
      </w:r>
    </w:p>
    <w:p w14:paraId="3E669295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001228C3" w14:textId="77777777" w:rsidR="00492F85" w:rsidRPr="00492F85" w:rsidRDefault="00492F85" w:rsidP="00492F85">
      <w:pPr>
        <w:rPr>
          <w:rFonts w:ascii="Garamond" w:hAnsi="Garamond"/>
          <w:color w:val="000000"/>
        </w:rPr>
      </w:pPr>
      <w:proofErr w:type="gramStart"/>
      <w:r w:rsidRPr="00492F85">
        <w:rPr>
          <w:rFonts w:ascii="Garamond" w:hAnsi="Garamond"/>
          <w:color w:val="000000"/>
        </w:rPr>
        <w:t>Masters of Public Safety</w:t>
      </w:r>
      <w:proofErr w:type="gramEnd"/>
    </w:p>
    <w:p w14:paraId="53B27105" w14:textId="77777777" w:rsidR="00492F85" w:rsidRPr="008F096B" w:rsidRDefault="00492F85" w:rsidP="00190188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UVA Edge</w:t>
      </w:r>
    </w:p>
    <w:p w14:paraId="7FA69EC9" w14:textId="41A9DE36" w:rsidR="00492F85" w:rsidRPr="008F096B" w:rsidRDefault="00492F85" w:rsidP="00190188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 xml:space="preserve">Applies toward degree for those with little </w:t>
      </w:r>
      <w:r w:rsidR="009D5EF0" w:rsidRPr="008F096B">
        <w:rPr>
          <w:rFonts w:ascii="Garamond" w:hAnsi="Garamond"/>
          <w:color w:val="000000"/>
        </w:rPr>
        <w:t>college.</w:t>
      </w:r>
    </w:p>
    <w:p w14:paraId="362687EC" w14:textId="2CBE9B0E" w:rsidR="00492F85" w:rsidRPr="008F096B" w:rsidRDefault="00492F85" w:rsidP="00190188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 xml:space="preserve">Technical skills to be </w:t>
      </w:r>
      <w:r w:rsidR="009D5EF0" w:rsidRPr="008F096B">
        <w:rPr>
          <w:rFonts w:ascii="Garamond" w:hAnsi="Garamond"/>
          <w:color w:val="000000"/>
        </w:rPr>
        <w:t xml:space="preserve">a </w:t>
      </w:r>
      <w:r w:rsidRPr="008F096B">
        <w:rPr>
          <w:rFonts w:ascii="Garamond" w:hAnsi="Garamond"/>
          <w:color w:val="000000"/>
        </w:rPr>
        <w:t>more effective employee</w:t>
      </w:r>
      <w:r w:rsidR="009D5EF0" w:rsidRPr="008F096B">
        <w:rPr>
          <w:rFonts w:ascii="Garamond" w:hAnsi="Garamond"/>
          <w:color w:val="000000"/>
        </w:rPr>
        <w:t>.</w:t>
      </w:r>
    </w:p>
    <w:p w14:paraId="7F3928CB" w14:textId="274F2EF8" w:rsidR="00492F85" w:rsidRPr="008F096B" w:rsidRDefault="00492F85" w:rsidP="00190188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Research Administration Program</w:t>
      </w:r>
      <w:r w:rsidR="009D5EF0" w:rsidRPr="008F096B">
        <w:rPr>
          <w:rFonts w:ascii="Garamond" w:hAnsi="Garamond"/>
          <w:color w:val="000000"/>
        </w:rPr>
        <w:t>.</w:t>
      </w:r>
    </w:p>
    <w:p w14:paraId="4EDEFF90" w14:textId="77777777" w:rsidR="00492F85" w:rsidRPr="008F096B" w:rsidRDefault="00492F85" w:rsidP="00190188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For those who want to move into the research administration field</w:t>
      </w:r>
    </w:p>
    <w:p w14:paraId="5BFF0EE7" w14:textId="77777777" w:rsidR="00492F85" w:rsidRPr="008F096B" w:rsidRDefault="00492F85" w:rsidP="00190188">
      <w:pPr>
        <w:pStyle w:val="ListParagraph"/>
        <w:numPr>
          <w:ilvl w:val="0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Higher Education for Executive Level Assistants</w:t>
      </w:r>
    </w:p>
    <w:p w14:paraId="70994CE7" w14:textId="77777777" w:rsidR="009D5EF0" w:rsidRPr="008F096B" w:rsidRDefault="009D5EF0" w:rsidP="00190188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T</w:t>
      </w:r>
      <w:r w:rsidR="00492F85" w:rsidRPr="008F096B">
        <w:rPr>
          <w:rFonts w:ascii="Garamond" w:hAnsi="Garamond"/>
          <w:color w:val="000000"/>
        </w:rPr>
        <w:t xml:space="preserve">wo semesters: Teaching digital skills, leadership, communication, </w:t>
      </w:r>
      <w:proofErr w:type="gramStart"/>
      <w:r w:rsidR="00492F85" w:rsidRPr="008F096B">
        <w:rPr>
          <w:rFonts w:ascii="Garamond" w:hAnsi="Garamond"/>
          <w:color w:val="000000"/>
        </w:rPr>
        <w:t>project</w:t>
      </w:r>
      <w:proofErr w:type="gramEnd"/>
    </w:p>
    <w:p w14:paraId="62EB9AB8" w14:textId="549D9035" w:rsidR="00492F85" w:rsidRPr="008F096B" w:rsidRDefault="00492F85" w:rsidP="00190188">
      <w:pPr>
        <w:pStyle w:val="ListParagraph"/>
        <w:numPr>
          <w:ilvl w:val="1"/>
          <w:numId w:val="6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 xml:space="preserve">management, collaboration $2000 covered by UVA </w:t>
      </w:r>
      <w:proofErr w:type="gramStart"/>
      <w:r w:rsidRPr="008F096B">
        <w:rPr>
          <w:rFonts w:ascii="Garamond" w:hAnsi="Garamond"/>
          <w:color w:val="000000"/>
        </w:rPr>
        <w:t>benefits</w:t>
      </w:r>
      <w:proofErr w:type="gramEnd"/>
    </w:p>
    <w:p w14:paraId="039B66C7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7BC2A347" w14:textId="0A947134" w:rsidR="00492F85" w:rsidRPr="00492F85" w:rsidRDefault="00492F85" w:rsidP="00492F85">
      <w:pPr>
        <w:rPr>
          <w:rFonts w:ascii="Garamond" w:hAnsi="Garamond"/>
          <w:color w:val="000000"/>
          <w:u w:val="single"/>
        </w:rPr>
      </w:pPr>
      <w:r w:rsidRPr="00492F85">
        <w:rPr>
          <w:rFonts w:ascii="Garamond" w:hAnsi="Garamond"/>
          <w:color w:val="000000"/>
          <w:u w:val="single"/>
        </w:rPr>
        <w:t xml:space="preserve">Training </w:t>
      </w:r>
      <w:r w:rsidR="009D5EF0" w:rsidRPr="008F096B">
        <w:rPr>
          <w:rFonts w:ascii="Garamond" w:hAnsi="Garamond"/>
          <w:color w:val="000000"/>
          <w:u w:val="single"/>
        </w:rPr>
        <w:t xml:space="preserve">survey </w:t>
      </w:r>
      <w:r w:rsidRPr="00492F85">
        <w:rPr>
          <w:rFonts w:ascii="Garamond" w:hAnsi="Garamond"/>
          <w:color w:val="000000"/>
          <w:u w:val="single"/>
        </w:rPr>
        <w:t>Patrick Wood &amp; Adam Richard</w:t>
      </w:r>
    </w:p>
    <w:p w14:paraId="74FEC377" w14:textId="77777777" w:rsidR="00492F85" w:rsidRPr="009D5EF0" w:rsidRDefault="00492F85" w:rsidP="00190188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 xml:space="preserve">What was your experience with UVA </w:t>
      </w:r>
      <w:proofErr w:type="gramStart"/>
      <w:r w:rsidRPr="009D5EF0">
        <w:rPr>
          <w:rFonts w:ascii="Garamond" w:hAnsi="Garamond"/>
          <w:color w:val="000000"/>
        </w:rPr>
        <w:t>training</w:t>
      </w:r>
      <w:proofErr w:type="gramEnd"/>
    </w:p>
    <w:p w14:paraId="6C9DA2FD" w14:textId="77777777" w:rsidR="00492F85" w:rsidRPr="009D5EF0" w:rsidRDefault="00492F85" w:rsidP="00190188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Orientation - First month</w:t>
      </w:r>
    </w:p>
    <w:p w14:paraId="7682C05D" w14:textId="77777777" w:rsidR="00492F85" w:rsidRPr="009D5EF0" w:rsidRDefault="00492F85" w:rsidP="00190188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Onboarding - First year</w:t>
      </w:r>
    </w:p>
    <w:p w14:paraId="111AA4C0" w14:textId="77777777" w:rsidR="00492F85" w:rsidRPr="009D5EF0" w:rsidRDefault="00492F85" w:rsidP="00190188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General discussion of how training helped/hindered people.</w:t>
      </w:r>
    </w:p>
    <w:p w14:paraId="63A7EAC1" w14:textId="77777777" w:rsidR="009D5EF0" w:rsidRDefault="00492F85" w:rsidP="00190188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Survey will be coming out.</w:t>
      </w:r>
      <w:r w:rsidR="009D5EF0">
        <w:rPr>
          <w:rFonts w:ascii="Garamond" w:hAnsi="Garamond"/>
          <w:color w:val="000000"/>
        </w:rPr>
        <w:t xml:space="preserve"> </w:t>
      </w:r>
    </w:p>
    <w:p w14:paraId="1ADAC9F2" w14:textId="77777777" w:rsidR="008F096B" w:rsidRPr="008F096B" w:rsidRDefault="008F096B" w:rsidP="008F096B">
      <w:pPr>
        <w:rPr>
          <w:rFonts w:ascii="Garamond" w:hAnsi="Garamond"/>
          <w:b/>
          <w:bCs/>
          <w:color w:val="000000"/>
        </w:rPr>
      </w:pPr>
      <w:r w:rsidRPr="008F096B">
        <w:rPr>
          <w:rFonts w:ascii="Garamond" w:hAnsi="Garamond"/>
          <w:b/>
          <w:bCs/>
          <w:color w:val="000000"/>
        </w:rPr>
        <w:t>C'ville Civil Rights tour</w:t>
      </w:r>
    </w:p>
    <w:p w14:paraId="196D30ED" w14:textId="22AA5B55" w:rsidR="009D5EF0" w:rsidRPr="009D5EF0" w:rsidRDefault="009D5EF0" w:rsidP="009D5EF0">
      <w:pPr>
        <w:rPr>
          <w:rFonts w:ascii="Garamond" w:hAnsi="Garamond"/>
          <w:color w:val="000000"/>
        </w:rPr>
      </w:pPr>
      <w:r w:rsidRPr="009D5EF0">
        <w:rPr>
          <w:rFonts w:ascii="Garamond" w:hAnsi="Garamond"/>
          <w:color w:val="000000"/>
        </w:rPr>
        <w:t>Claire Payton</w:t>
      </w:r>
      <w:r>
        <w:rPr>
          <w:rFonts w:ascii="Garamond" w:hAnsi="Garamond"/>
          <w:color w:val="000000"/>
        </w:rPr>
        <w:t xml:space="preserve"> - </w:t>
      </w:r>
      <w:r w:rsidR="008F096B" w:rsidRPr="008F096B">
        <w:rPr>
          <w:rFonts w:ascii="Garamond" w:hAnsi="Garamond"/>
          <w:color w:val="000000"/>
        </w:rPr>
        <w:t>Manager of the Memory Project at UVA's Karsh Institute of Democ</w:t>
      </w:r>
      <w:r w:rsidR="008F096B">
        <w:rPr>
          <w:rFonts w:ascii="Garamond" w:hAnsi="Garamond"/>
          <w:color w:val="000000"/>
        </w:rPr>
        <w:t>ra</w:t>
      </w:r>
      <w:r w:rsidR="008F096B" w:rsidRPr="008F096B">
        <w:rPr>
          <w:rFonts w:ascii="Garamond" w:hAnsi="Garamond"/>
          <w:color w:val="000000"/>
        </w:rPr>
        <w:t>cy</w:t>
      </w:r>
    </w:p>
    <w:p w14:paraId="2F0C08C7" w14:textId="77777777" w:rsidR="008F096B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Staff </w:t>
      </w:r>
      <w:r w:rsidR="008F096B">
        <w:rPr>
          <w:rFonts w:ascii="Garamond" w:hAnsi="Garamond"/>
          <w:color w:val="000000"/>
        </w:rPr>
        <w:t>will have several full scholarships to participate in as a work-related event.</w:t>
      </w:r>
    </w:p>
    <w:p w14:paraId="0AE6F1CA" w14:textId="66B54EDC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June 22-28</w:t>
      </w:r>
      <w:r w:rsidR="008F096B">
        <w:rPr>
          <w:rFonts w:ascii="Garamond" w:hAnsi="Garamond"/>
          <w:color w:val="000000"/>
        </w:rPr>
        <w:t xml:space="preserve"> </w:t>
      </w:r>
      <w:proofErr w:type="spellStart"/>
      <w:r w:rsidRPr="00492F85">
        <w:rPr>
          <w:rFonts w:ascii="Garamond" w:hAnsi="Garamond"/>
          <w:color w:val="000000"/>
        </w:rPr>
        <w:t>Airfair</w:t>
      </w:r>
      <w:proofErr w:type="spellEnd"/>
      <w:r w:rsidRPr="00492F85">
        <w:rPr>
          <w:rFonts w:ascii="Garamond" w:hAnsi="Garamond"/>
          <w:color w:val="000000"/>
        </w:rPr>
        <w:t> CH</w:t>
      </w:r>
      <w:r w:rsidR="009D5EF0" w:rsidRPr="009D5EF0">
        <w:rPr>
          <w:rFonts w:ascii="Garamond" w:hAnsi="Garamond"/>
          <w:color w:val="000000"/>
        </w:rPr>
        <w:t>O</w:t>
      </w:r>
      <w:r w:rsidRPr="00492F85">
        <w:rPr>
          <w:rFonts w:ascii="Garamond" w:hAnsi="Garamond"/>
          <w:color w:val="000000"/>
        </w:rPr>
        <w:t xml:space="preserve"> to Birmingham, Al.  Then bus to other locations.</w:t>
      </w:r>
    </w:p>
    <w:p w14:paraId="58D691B2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3AA051AA" w14:textId="77777777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Link to Application Page is HERE </w:t>
      </w:r>
      <w:hyperlink r:id="rId7" w:tooltip="https://forms.office.com/pages/responsepage.aspx?id=x4A0ewc3c0iLd-IWczplrDu7h6AjVEtJsNUc5mSNWplUMTgwSVE1TkpZRjFBMDVHOUYzS0o1QU41NC4u" w:history="1">
        <w:r w:rsidRPr="00492F85">
          <w:rPr>
            <w:rFonts w:ascii="Garamond" w:hAnsi="Garamond"/>
            <w:color w:val="0000FF"/>
            <w:u w:val="single"/>
          </w:rPr>
          <w:t>https://forms.office.com/pages/responsepage.aspx?id=x4A0ewc3c0iLd-IWczplrDu7h6AjVEtJsNUc5mSNWplUMTgwSVE1TkpZRjFBMDVHOUYzS0o1QU41NC4u</w:t>
        </w:r>
      </w:hyperlink>
    </w:p>
    <w:p w14:paraId="3369A985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77992715" w14:textId="77777777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Constituency Corner</w:t>
      </w:r>
    </w:p>
    <w:p w14:paraId="497D53AE" w14:textId="4195F8B1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 xml:space="preserve">Leah Gould </w:t>
      </w:r>
      <w:r w:rsidR="009D5EF0" w:rsidRPr="009D5EF0">
        <w:rPr>
          <w:rFonts w:ascii="Garamond" w:hAnsi="Garamond"/>
          <w:color w:val="000000"/>
        </w:rPr>
        <w:t>(</w:t>
      </w:r>
      <w:r w:rsidRPr="00492F85">
        <w:rPr>
          <w:rFonts w:ascii="Garamond" w:hAnsi="Garamond"/>
          <w:color w:val="000000"/>
        </w:rPr>
        <w:t>Law School</w:t>
      </w:r>
      <w:r w:rsidR="009D5EF0" w:rsidRPr="009D5EF0">
        <w:rPr>
          <w:rFonts w:ascii="Garamond" w:hAnsi="Garamond"/>
          <w:color w:val="000000"/>
        </w:rPr>
        <w:t>)</w:t>
      </w:r>
    </w:p>
    <w:p w14:paraId="68000836" w14:textId="77777777" w:rsidR="00492F85" w:rsidRPr="008F096B" w:rsidRDefault="00492F85" w:rsidP="00190188">
      <w:pPr>
        <w:pStyle w:val="ListParagraph"/>
        <w:numPr>
          <w:ilvl w:val="0"/>
          <w:numId w:val="4"/>
        </w:numPr>
        <w:rPr>
          <w:rFonts w:ascii="Garamond" w:hAnsi="Garamond"/>
          <w:color w:val="000000"/>
        </w:rPr>
      </w:pPr>
      <w:proofErr w:type="spellStart"/>
      <w:r w:rsidRPr="008F096B">
        <w:rPr>
          <w:rFonts w:ascii="Garamond" w:hAnsi="Garamond"/>
          <w:color w:val="000000"/>
        </w:rPr>
        <w:t>Hoos</w:t>
      </w:r>
      <w:proofErr w:type="spellEnd"/>
      <w:r w:rsidRPr="008F096B">
        <w:rPr>
          <w:rFonts w:ascii="Garamond" w:hAnsi="Garamond"/>
          <w:color w:val="000000"/>
        </w:rPr>
        <w:t xml:space="preserve"> Well - is </w:t>
      </w:r>
      <w:proofErr w:type="spellStart"/>
      <w:r w:rsidRPr="008F096B">
        <w:rPr>
          <w:rFonts w:ascii="Garamond" w:hAnsi="Garamond"/>
          <w:color w:val="000000"/>
        </w:rPr>
        <w:t>Hoos</w:t>
      </w:r>
      <w:proofErr w:type="spellEnd"/>
      <w:r w:rsidRPr="008F096B">
        <w:rPr>
          <w:rFonts w:ascii="Garamond" w:hAnsi="Garamond"/>
          <w:color w:val="000000"/>
        </w:rPr>
        <w:t xml:space="preserve"> Well going to sunset?</w:t>
      </w:r>
    </w:p>
    <w:p w14:paraId="33EF895B" w14:textId="245BE7B9" w:rsidR="00492F85" w:rsidRPr="008F096B" w:rsidRDefault="00492F85" w:rsidP="00190188">
      <w:pPr>
        <w:pStyle w:val="ListParagraph"/>
        <w:numPr>
          <w:ilvl w:val="1"/>
          <w:numId w:val="4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Will continue as HR sees many benefits to Staff</w:t>
      </w:r>
      <w:r w:rsidR="009D5EF0" w:rsidRPr="008F096B">
        <w:rPr>
          <w:rFonts w:ascii="Garamond" w:hAnsi="Garamond"/>
          <w:color w:val="000000"/>
        </w:rPr>
        <w:t>.</w:t>
      </w:r>
    </w:p>
    <w:p w14:paraId="6CC9C171" w14:textId="77777777" w:rsidR="008F096B" w:rsidRDefault="00492F85" w:rsidP="00190188">
      <w:pPr>
        <w:pStyle w:val="ListParagraph"/>
        <w:numPr>
          <w:ilvl w:val="0"/>
          <w:numId w:val="4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Financial Aid commitments</w:t>
      </w:r>
      <w:r w:rsidR="009D5EF0" w:rsidRPr="008F096B">
        <w:rPr>
          <w:rFonts w:ascii="Garamond" w:hAnsi="Garamond"/>
          <w:color w:val="000000"/>
        </w:rPr>
        <w:t xml:space="preserve"> for staff with children at UVA</w:t>
      </w:r>
    </w:p>
    <w:p w14:paraId="3411F51D" w14:textId="4226FA1D" w:rsidR="00492F85" w:rsidRPr="008F096B" w:rsidRDefault="009D5EF0" w:rsidP="00190188">
      <w:pPr>
        <w:pStyle w:val="ListParagraph"/>
        <w:numPr>
          <w:ilvl w:val="1"/>
          <w:numId w:val="4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If family income is</w:t>
      </w:r>
      <w:r w:rsidR="00492F85" w:rsidRPr="008F096B">
        <w:rPr>
          <w:rFonts w:ascii="Garamond" w:hAnsi="Garamond"/>
          <w:color w:val="000000"/>
        </w:rPr>
        <w:t xml:space="preserve"> under $100,000 per year</w:t>
      </w:r>
      <w:r w:rsidRPr="008F096B">
        <w:rPr>
          <w:rFonts w:ascii="Garamond" w:hAnsi="Garamond"/>
          <w:color w:val="000000"/>
        </w:rPr>
        <w:t xml:space="preserve"> UVA will provide </w:t>
      </w:r>
      <w:r w:rsidR="00492F85" w:rsidRPr="008F096B">
        <w:rPr>
          <w:rFonts w:ascii="Garamond" w:hAnsi="Garamond"/>
          <w:color w:val="000000"/>
        </w:rPr>
        <w:t>substantial subsidies for students</w:t>
      </w:r>
    </w:p>
    <w:p w14:paraId="48AC61CE" w14:textId="77777777" w:rsidR="008F096B" w:rsidRDefault="00492F85" w:rsidP="00190188">
      <w:pPr>
        <w:pStyle w:val="ListParagraph"/>
        <w:numPr>
          <w:ilvl w:val="0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Staff Emeritus</w:t>
      </w:r>
    </w:p>
    <w:p w14:paraId="0FA7955C" w14:textId="77777777" w:rsidR="008F096B" w:rsidRDefault="00492F85" w:rsidP="00190188">
      <w:pPr>
        <w:pStyle w:val="ListParagraph"/>
        <w:numPr>
          <w:ilvl w:val="1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JMU recogni</w:t>
      </w:r>
      <w:r w:rsidR="009D5EF0" w:rsidRPr="008F096B">
        <w:rPr>
          <w:rFonts w:ascii="Garamond" w:hAnsi="Garamond"/>
          <w:color w:val="000000"/>
        </w:rPr>
        <w:t>z</w:t>
      </w:r>
      <w:r w:rsidRPr="008F096B">
        <w:rPr>
          <w:rFonts w:ascii="Garamond" w:hAnsi="Garamond"/>
          <w:color w:val="000000"/>
        </w:rPr>
        <w:t xml:space="preserve">es over 300 Staff for emeritus </w:t>
      </w:r>
      <w:r w:rsidR="009D5EF0" w:rsidRPr="008F096B">
        <w:rPr>
          <w:rFonts w:ascii="Garamond" w:hAnsi="Garamond"/>
          <w:color w:val="000000"/>
        </w:rPr>
        <w:t>(</w:t>
      </w:r>
      <w:r w:rsidRPr="008F096B">
        <w:rPr>
          <w:rFonts w:ascii="Garamond" w:hAnsi="Garamond"/>
          <w:color w:val="000000"/>
        </w:rPr>
        <w:t>since 2002</w:t>
      </w:r>
      <w:r w:rsidR="009D5EF0" w:rsidRPr="008F096B">
        <w:rPr>
          <w:rFonts w:ascii="Garamond" w:hAnsi="Garamond"/>
          <w:color w:val="000000"/>
        </w:rPr>
        <w:t>)</w:t>
      </w:r>
      <w:r w:rsidRPr="008F096B">
        <w:rPr>
          <w:rFonts w:ascii="Garamond" w:hAnsi="Garamond"/>
          <w:color w:val="000000"/>
        </w:rPr>
        <w:t>.</w:t>
      </w:r>
    </w:p>
    <w:p w14:paraId="64476145" w14:textId="4955F964" w:rsidR="008F096B" w:rsidRDefault="009D5EF0" w:rsidP="00190188">
      <w:pPr>
        <w:pStyle w:val="ListParagraph"/>
        <w:numPr>
          <w:ilvl w:val="1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Work group</w:t>
      </w:r>
      <w:r w:rsidR="008F096B">
        <w:rPr>
          <w:rFonts w:ascii="Garamond" w:hAnsi="Garamond"/>
          <w:color w:val="000000"/>
        </w:rPr>
        <w:t xml:space="preserve"> additions/</w:t>
      </w:r>
      <w:proofErr w:type="gramStart"/>
      <w:r w:rsidR="008F096B">
        <w:rPr>
          <w:rFonts w:ascii="Garamond" w:hAnsi="Garamond"/>
          <w:color w:val="000000"/>
        </w:rPr>
        <w:t>clarifications</w:t>
      </w:r>
      <w:proofErr w:type="gramEnd"/>
    </w:p>
    <w:p w14:paraId="762F94F4" w14:textId="77777777" w:rsidR="008F096B" w:rsidRDefault="00492F85" w:rsidP="00190188">
      <w:pPr>
        <w:pStyle w:val="ListParagraph"/>
        <w:numPr>
          <w:ilvl w:val="2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Added qualifier to section which mirrored faculty emeritus status.</w:t>
      </w:r>
    </w:p>
    <w:p w14:paraId="0F0076A7" w14:textId="77777777" w:rsidR="008F096B" w:rsidRDefault="00492F85" w:rsidP="00190188">
      <w:pPr>
        <w:pStyle w:val="ListParagraph"/>
        <w:numPr>
          <w:ilvl w:val="2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 xml:space="preserve">IT - what's allowed, filtered out some of the requests for software </w:t>
      </w:r>
      <w:proofErr w:type="gramStart"/>
      <w:r w:rsidRPr="008F096B">
        <w:rPr>
          <w:rFonts w:ascii="Garamond" w:hAnsi="Garamond"/>
          <w:color w:val="000000"/>
        </w:rPr>
        <w:t>use</w:t>
      </w:r>
      <w:proofErr w:type="gramEnd"/>
    </w:p>
    <w:p w14:paraId="7EB19EB4" w14:textId="77777777" w:rsidR="008F096B" w:rsidRDefault="00492F85" w:rsidP="00190188">
      <w:pPr>
        <w:pStyle w:val="ListParagraph"/>
        <w:numPr>
          <w:ilvl w:val="1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 xml:space="preserve">General Discussion: email and software access </w:t>
      </w:r>
      <w:proofErr w:type="gramStart"/>
      <w:r w:rsidRPr="008F096B">
        <w:rPr>
          <w:rFonts w:ascii="Garamond" w:hAnsi="Garamond"/>
          <w:color w:val="000000"/>
        </w:rPr>
        <w:t>adds</w:t>
      </w:r>
      <w:proofErr w:type="gramEnd"/>
      <w:r w:rsidRPr="008F096B">
        <w:rPr>
          <w:rFonts w:ascii="Garamond" w:hAnsi="Garamond"/>
          <w:color w:val="000000"/>
        </w:rPr>
        <w:t xml:space="preserve"> costs and liability to the University.</w:t>
      </w:r>
    </w:p>
    <w:p w14:paraId="421C6E72" w14:textId="22B7C29C" w:rsidR="00492F85" w:rsidRPr="008F096B" w:rsidRDefault="00492F85" w:rsidP="00190188">
      <w:pPr>
        <w:pStyle w:val="ListParagraph"/>
        <w:numPr>
          <w:ilvl w:val="2"/>
          <w:numId w:val="5"/>
        </w:numPr>
        <w:rPr>
          <w:rFonts w:ascii="Garamond" w:hAnsi="Garamond"/>
          <w:color w:val="000000"/>
        </w:rPr>
      </w:pPr>
      <w:r w:rsidRPr="008F096B">
        <w:rPr>
          <w:rFonts w:ascii="Garamond" w:hAnsi="Garamond"/>
          <w:color w:val="000000"/>
        </w:rPr>
        <w:t>Some asked if JMU folks could attend a Senate Staff Meeting and discuss how it works there.</w:t>
      </w:r>
    </w:p>
    <w:p w14:paraId="57C5DBD0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5C8E9094" w14:textId="77777777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UVA Office of the Architect will be attending in a future meeting.</w:t>
      </w:r>
    </w:p>
    <w:p w14:paraId="644D6BAF" w14:textId="77777777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RE: Will parking and transportation come to the meeting</w:t>
      </w:r>
    </w:p>
    <w:p w14:paraId="09290453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05979F46" w14:textId="02D31038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F</w:t>
      </w:r>
      <w:r w:rsidR="009D5EF0" w:rsidRPr="009D5EF0">
        <w:rPr>
          <w:rFonts w:ascii="Garamond" w:hAnsi="Garamond"/>
          <w:color w:val="000000"/>
        </w:rPr>
        <w:t>e</w:t>
      </w:r>
      <w:r w:rsidRPr="00492F85">
        <w:rPr>
          <w:rFonts w:ascii="Garamond" w:hAnsi="Garamond"/>
          <w:color w:val="000000"/>
        </w:rPr>
        <w:t>bruary 16th next meeting </w:t>
      </w:r>
    </w:p>
    <w:p w14:paraId="24C5FFF9" w14:textId="7E079325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Ben Alle</w:t>
      </w:r>
      <w:r w:rsidR="008F096B">
        <w:rPr>
          <w:rFonts w:ascii="Garamond" w:hAnsi="Garamond"/>
          <w:color w:val="000000"/>
        </w:rPr>
        <w:t xml:space="preserve">n – </w:t>
      </w:r>
      <w:r w:rsidR="008F096B" w:rsidRPr="008F096B">
        <w:rPr>
          <w:rFonts w:ascii="Garamond" w:hAnsi="Garamond"/>
          <w:color w:val="000000"/>
        </w:rPr>
        <w:t>Executive Director, the Equity Center, University of Virginia</w:t>
      </w:r>
    </w:p>
    <w:p w14:paraId="5AF9A821" w14:textId="77777777" w:rsidR="00492F85" w:rsidRPr="00492F85" w:rsidRDefault="00492F85" w:rsidP="00492F85">
      <w:pPr>
        <w:rPr>
          <w:rFonts w:ascii="Garamond" w:hAnsi="Garamond"/>
          <w:color w:val="000000"/>
        </w:rPr>
      </w:pPr>
    </w:p>
    <w:p w14:paraId="36B3EE6E" w14:textId="77777777" w:rsidR="00492F85" w:rsidRPr="00492F85" w:rsidRDefault="00492F85" w:rsidP="00492F85">
      <w:pPr>
        <w:rPr>
          <w:rFonts w:ascii="Garamond" w:hAnsi="Garamond"/>
          <w:color w:val="000000"/>
        </w:rPr>
      </w:pPr>
      <w:r w:rsidRPr="00492F85">
        <w:rPr>
          <w:rFonts w:ascii="Garamond" w:hAnsi="Garamond"/>
          <w:color w:val="000000"/>
        </w:rPr>
        <w:t>Adjourned 11:30 a.m.</w:t>
      </w:r>
    </w:p>
    <w:p w14:paraId="2FCEAFC7" w14:textId="77777777" w:rsidR="00492F85" w:rsidRPr="00492F85" w:rsidRDefault="00492F85" w:rsidP="00492F85"/>
    <w:p w14:paraId="5733A9B0" w14:textId="5150696C" w:rsidR="003B47D7" w:rsidRPr="0020449D" w:rsidRDefault="003B47D7" w:rsidP="00492F85">
      <w:pPr>
        <w:rPr>
          <w:b/>
          <w:bCs/>
          <w:color w:val="000000" w:themeColor="text1"/>
          <w:sz w:val="28"/>
          <w:szCs w:val="28"/>
        </w:rPr>
      </w:pPr>
    </w:p>
    <w:sectPr w:rsidR="003B47D7" w:rsidRPr="0020449D" w:rsidSect="003235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A8"/>
    <w:multiLevelType w:val="multilevel"/>
    <w:tmpl w:val="F4DAE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F42626"/>
    <w:multiLevelType w:val="hybridMultilevel"/>
    <w:tmpl w:val="7ECA6A9E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65CFA"/>
    <w:multiLevelType w:val="hybridMultilevel"/>
    <w:tmpl w:val="73A27A8E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D44BD"/>
    <w:multiLevelType w:val="hybridMultilevel"/>
    <w:tmpl w:val="71BEE3F6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C40D9D"/>
    <w:multiLevelType w:val="hybridMultilevel"/>
    <w:tmpl w:val="00A27EC2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54686"/>
    <w:multiLevelType w:val="hybridMultilevel"/>
    <w:tmpl w:val="143C9B4C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37074"/>
    <w:multiLevelType w:val="hybridMultilevel"/>
    <w:tmpl w:val="7272F7F0"/>
    <w:lvl w:ilvl="0" w:tplc="8200D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572247">
    <w:abstractNumId w:val="0"/>
  </w:num>
  <w:num w:numId="2" w16cid:durableId="425657308">
    <w:abstractNumId w:val="3"/>
  </w:num>
  <w:num w:numId="3" w16cid:durableId="1689335359">
    <w:abstractNumId w:val="4"/>
  </w:num>
  <w:num w:numId="4" w16cid:durableId="570772284">
    <w:abstractNumId w:val="5"/>
  </w:num>
  <w:num w:numId="5" w16cid:durableId="1147863889">
    <w:abstractNumId w:val="6"/>
  </w:num>
  <w:num w:numId="6" w16cid:durableId="861674254">
    <w:abstractNumId w:val="1"/>
  </w:num>
  <w:num w:numId="7" w16cid:durableId="92800793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TMxNTEzMzM3MTCwNDZU0lEKTi0uzszPAykwrAUASLZKxCwAAAA="/>
  </w:docVars>
  <w:rsids>
    <w:rsidRoot w:val="00F212DB"/>
    <w:rsid w:val="000153BB"/>
    <w:rsid w:val="00031522"/>
    <w:rsid w:val="00033C9A"/>
    <w:rsid w:val="0003754B"/>
    <w:rsid w:val="00044E00"/>
    <w:rsid w:val="000462EC"/>
    <w:rsid w:val="0005127E"/>
    <w:rsid w:val="00057508"/>
    <w:rsid w:val="000A06D2"/>
    <w:rsid w:val="000B7A22"/>
    <w:rsid w:val="000C4F96"/>
    <w:rsid w:val="00105EBA"/>
    <w:rsid w:val="001062C3"/>
    <w:rsid w:val="001132D8"/>
    <w:rsid w:val="00125254"/>
    <w:rsid w:val="0013364C"/>
    <w:rsid w:val="00172721"/>
    <w:rsid w:val="00190188"/>
    <w:rsid w:val="001A3130"/>
    <w:rsid w:val="001C73B7"/>
    <w:rsid w:val="001D4CF3"/>
    <w:rsid w:val="001E1D4F"/>
    <w:rsid w:val="00201065"/>
    <w:rsid w:val="00204213"/>
    <w:rsid w:val="0020449D"/>
    <w:rsid w:val="00204AE1"/>
    <w:rsid w:val="00205488"/>
    <w:rsid w:val="002086E1"/>
    <w:rsid w:val="0022248C"/>
    <w:rsid w:val="0022660C"/>
    <w:rsid w:val="0025083C"/>
    <w:rsid w:val="002517A9"/>
    <w:rsid w:val="00253AF0"/>
    <w:rsid w:val="00266631"/>
    <w:rsid w:val="0028501B"/>
    <w:rsid w:val="00290862"/>
    <w:rsid w:val="002964AC"/>
    <w:rsid w:val="002A07F5"/>
    <w:rsid w:val="002B2135"/>
    <w:rsid w:val="002B393A"/>
    <w:rsid w:val="002E266B"/>
    <w:rsid w:val="00307B36"/>
    <w:rsid w:val="0032354E"/>
    <w:rsid w:val="00323C23"/>
    <w:rsid w:val="00326172"/>
    <w:rsid w:val="00335ADE"/>
    <w:rsid w:val="00340712"/>
    <w:rsid w:val="00343D76"/>
    <w:rsid w:val="00346575"/>
    <w:rsid w:val="00364B25"/>
    <w:rsid w:val="0037429F"/>
    <w:rsid w:val="00391F49"/>
    <w:rsid w:val="003A0922"/>
    <w:rsid w:val="003A0F61"/>
    <w:rsid w:val="003A2FCE"/>
    <w:rsid w:val="003A4444"/>
    <w:rsid w:val="003B2ECD"/>
    <w:rsid w:val="003B47D7"/>
    <w:rsid w:val="003B752B"/>
    <w:rsid w:val="003D5C7F"/>
    <w:rsid w:val="003E0E6B"/>
    <w:rsid w:val="003E2B9E"/>
    <w:rsid w:val="003E56F6"/>
    <w:rsid w:val="003F0C62"/>
    <w:rsid w:val="003F3ED9"/>
    <w:rsid w:val="004009F7"/>
    <w:rsid w:val="00403114"/>
    <w:rsid w:val="00405F90"/>
    <w:rsid w:val="0041177D"/>
    <w:rsid w:val="0042433E"/>
    <w:rsid w:val="004412CF"/>
    <w:rsid w:val="004557C9"/>
    <w:rsid w:val="00460AFA"/>
    <w:rsid w:val="00477DAE"/>
    <w:rsid w:val="00492F85"/>
    <w:rsid w:val="004A2D5C"/>
    <w:rsid w:val="004B31E6"/>
    <w:rsid w:val="004C459D"/>
    <w:rsid w:val="004C5EB8"/>
    <w:rsid w:val="004C7159"/>
    <w:rsid w:val="004C7917"/>
    <w:rsid w:val="004D1441"/>
    <w:rsid w:val="004D1FCB"/>
    <w:rsid w:val="004D4410"/>
    <w:rsid w:val="004E5644"/>
    <w:rsid w:val="004F4142"/>
    <w:rsid w:val="005046BB"/>
    <w:rsid w:val="00504A05"/>
    <w:rsid w:val="005373BE"/>
    <w:rsid w:val="0054428D"/>
    <w:rsid w:val="00545E02"/>
    <w:rsid w:val="005527F7"/>
    <w:rsid w:val="005744F9"/>
    <w:rsid w:val="00576039"/>
    <w:rsid w:val="00592EDA"/>
    <w:rsid w:val="00594663"/>
    <w:rsid w:val="005A240B"/>
    <w:rsid w:val="005A6BAC"/>
    <w:rsid w:val="005D0CE0"/>
    <w:rsid w:val="005D598D"/>
    <w:rsid w:val="00601248"/>
    <w:rsid w:val="006104D5"/>
    <w:rsid w:val="00626F20"/>
    <w:rsid w:val="006526B5"/>
    <w:rsid w:val="00662FC6"/>
    <w:rsid w:val="006655E8"/>
    <w:rsid w:val="0067151B"/>
    <w:rsid w:val="00696F3C"/>
    <w:rsid w:val="006B28A8"/>
    <w:rsid w:val="006B60D7"/>
    <w:rsid w:val="006B7120"/>
    <w:rsid w:val="006D1CC1"/>
    <w:rsid w:val="006D6678"/>
    <w:rsid w:val="006F7262"/>
    <w:rsid w:val="00707B6B"/>
    <w:rsid w:val="007113DE"/>
    <w:rsid w:val="0071494E"/>
    <w:rsid w:val="00721727"/>
    <w:rsid w:val="007414AF"/>
    <w:rsid w:val="00741C3B"/>
    <w:rsid w:val="00746240"/>
    <w:rsid w:val="00752EC3"/>
    <w:rsid w:val="00757AC3"/>
    <w:rsid w:val="00792C2B"/>
    <w:rsid w:val="007A14CD"/>
    <w:rsid w:val="007A72BC"/>
    <w:rsid w:val="007B78B9"/>
    <w:rsid w:val="007F736E"/>
    <w:rsid w:val="008009B4"/>
    <w:rsid w:val="00806D87"/>
    <w:rsid w:val="00820423"/>
    <w:rsid w:val="00820757"/>
    <w:rsid w:val="0082210A"/>
    <w:rsid w:val="00827D50"/>
    <w:rsid w:val="00830CBD"/>
    <w:rsid w:val="00832007"/>
    <w:rsid w:val="00847726"/>
    <w:rsid w:val="00863636"/>
    <w:rsid w:val="00867D60"/>
    <w:rsid w:val="00871170"/>
    <w:rsid w:val="0087731A"/>
    <w:rsid w:val="0088012D"/>
    <w:rsid w:val="00896A7D"/>
    <w:rsid w:val="008A2D60"/>
    <w:rsid w:val="008A3054"/>
    <w:rsid w:val="008B0E6F"/>
    <w:rsid w:val="008C0D2F"/>
    <w:rsid w:val="008D29D3"/>
    <w:rsid w:val="008D32DF"/>
    <w:rsid w:val="008F074A"/>
    <w:rsid w:val="008F096B"/>
    <w:rsid w:val="008F3974"/>
    <w:rsid w:val="008F7EDB"/>
    <w:rsid w:val="00901378"/>
    <w:rsid w:val="00912CA5"/>
    <w:rsid w:val="00913841"/>
    <w:rsid w:val="00916B8A"/>
    <w:rsid w:val="00925113"/>
    <w:rsid w:val="00951988"/>
    <w:rsid w:val="00974809"/>
    <w:rsid w:val="00995A6F"/>
    <w:rsid w:val="009A12BB"/>
    <w:rsid w:val="009B1F57"/>
    <w:rsid w:val="009B38BE"/>
    <w:rsid w:val="009D517F"/>
    <w:rsid w:val="009D5EF0"/>
    <w:rsid w:val="009E4D8B"/>
    <w:rsid w:val="00A076BE"/>
    <w:rsid w:val="00A14A28"/>
    <w:rsid w:val="00A17C26"/>
    <w:rsid w:val="00A26F76"/>
    <w:rsid w:val="00A42183"/>
    <w:rsid w:val="00A532F4"/>
    <w:rsid w:val="00A5373F"/>
    <w:rsid w:val="00A53B6C"/>
    <w:rsid w:val="00A60010"/>
    <w:rsid w:val="00A62496"/>
    <w:rsid w:val="00A64BE9"/>
    <w:rsid w:val="00A65D77"/>
    <w:rsid w:val="00A71DE1"/>
    <w:rsid w:val="00A73D8A"/>
    <w:rsid w:val="00A856B4"/>
    <w:rsid w:val="00A93B52"/>
    <w:rsid w:val="00A949D2"/>
    <w:rsid w:val="00AC1C10"/>
    <w:rsid w:val="00AC6CB8"/>
    <w:rsid w:val="00AD1957"/>
    <w:rsid w:val="00AE5821"/>
    <w:rsid w:val="00AF72E0"/>
    <w:rsid w:val="00B00424"/>
    <w:rsid w:val="00B00B0E"/>
    <w:rsid w:val="00B11D0B"/>
    <w:rsid w:val="00B23F69"/>
    <w:rsid w:val="00B31032"/>
    <w:rsid w:val="00B617C0"/>
    <w:rsid w:val="00B804DA"/>
    <w:rsid w:val="00B90F31"/>
    <w:rsid w:val="00B952C0"/>
    <w:rsid w:val="00BA04E0"/>
    <w:rsid w:val="00BB6716"/>
    <w:rsid w:val="00BC0B26"/>
    <w:rsid w:val="00BC7DA9"/>
    <w:rsid w:val="00BC7EB7"/>
    <w:rsid w:val="00BF270D"/>
    <w:rsid w:val="00C351DD"/>
    <w:rsid w:val="00C36F59"/>
    <w:rsid w:val="00C4280C"/>
    <w:rsid w:val="00C71E10"/>
    <w:rsid w:val="00C75BC6"/>
    <w:rsid w:val="00C87DFE"/>
    <w:rsid w:val="00C95B07"/>
    <w:rsid w:val="00CA2200"/>
    <w:rsid w:val="00CA632C"/>
    <w:rsid w:val="00CA6A86"/>
    <w:rsid w:val="00CC3089"/>
    <w:rsid w:val="00CE7B8A"/>
    <w:rsid w:val="00CF09D3"/>
    <w:rsid w:val="00CF6D16"/>
    <w:rsid w:val="00D17BB7"/>
    <w:rsid w:val="00D26D94"/>
    <w:rsid w:val="00D37D16"/>
    <w:rsid w:val="00D42A54"/>
    <w:rsid w:val="00D502C7"/>
    <w:rsid w:val="00D7344F"/>
    <w:rsid w:val="00D80A0B"/>
    <w:rsid w:val="00DB223C"/>
    <w:rsid w:val="00DC0BB9"/>
    <w:rsid w:val="00DC4F47"/>
    <w:rsid w:val="00DD2195"/>
    <w:rsid w:val="00DE280B"/>
    <w:rsid w:val="00DE6616"/>
    <w:rsid w:val="00DF6648"/>
    <w:rsid w:val="00E10137"/>
    <w:rsid w:val="00E1249D"/>
    <w:rsid w:val="00E2032F"/>
    <w:rsid w:val="00E21278"/>
    <w:rsid w:val="00E31C95"/>
    <w:rsid w:val="00E3776A"/>
    <w:rsid w:val="00E44CD0"/>
    <w:rsid w:val="00E45B4F"/>
    <w:rsid w:val="00E56C80"/>
    <w:rsid w:val="00E74572"/>
    <w:rsid w:val="00E82A31"/>
    <w:rsid w:val="00EC122F"/>
    <w:rsid w:val="00ED102E"/>
    <w:rsid w:val="00ED483E"/>
    <w:rsid w:val="00ED7817"/>
    <w:rsid w:val="00EE5C29"/>
    <w:rsid w:val="00EF22DF"/>
    <w:rsid w:val="00F071A2"/>
    <w:rsid w:val="00F110DC"/>
    <w:rsid w:val="00F15559"/>
    <w:rsid w:val="00F212DB"/>
    <w:rsid w:val="00F35CA4"/>
    <w:rsid w:val="00F536F6"/>
    <w:rsid w:val="00F570C7"/>
    <w:rsid w:val="00F755DC"/>
    <w:rsid w:val="00F75C6A"/>
    <w:rsid w:val="00F8008F"/>
    <w:rsid w:val="00FA50D8"/>
    <w:rsid w:val="00FB3E88"/>
    <w:rsid w:val="00FB4E09"/>
    <w:rsid w:val="00FB7978"/>
    <w:rsid w:val="00FC2566"/>
    <w:rsid w:val="00FC3767"/>
    <w:rsid w:val="00FC789F"/>
    <w:rsid w:val="00FD1759"/>
    <w:rsid w:val="00FD5C52"/>
    <w:rsid w:val="00FD7F27"/>
    <w:rsid w:val="00FE661A"/>
    <w:rsid w:val="00FF09C7"/>
    <w:rsid w:val="02702707"/>
    <w:rsid w:val="027E6C86"/>
    <w:rsid w:val="04FBE58A"/>
    <w:rsid w:val="0596FCF6"/>
    <w:rsid w:val="0606867F"/>
    <w:rsid w:val="09074F4C"/>
    <w:rsid w:val="09518798"/>
    <w:rsid w:val="09A494DC"/>
    <w:rsid w:val="09A52245"/>
    <w:rsid w:val="09F43F6B"/>
    <w:rsid w:val="0B633988"/>
    <w:rsid w:val="0B6B270E"/>
    <w:rsid w:val="0B81DA26"/>
    <w:rsid w:val="0D39C35B"/>
    <w:rsid w:val="0E0C7851"/>
    <w:rsid w:val="0E6B9252"/>
    <w:rsid w:val="0F56BDD8"/>
    <w:rsid w:val="10C6A258"/>
    <w:rsid w:val="10D15213"/>
    <w:rsid w:val="10E32462"/>
    <w:rsid w:val="11325B24"/>
    <w:rsid w:val="13715441"/>
    <w:rsid w:val="148F247D"/>
    <w:rsid w:val="15021D35"/>
    <w:rsid w:val="15717811"/>
    <w:rsid w:val="15B69585"/>
    <w:rsid w:val="170FB43E"/>
    <w:rsid w:val="175265E6"/>
    <w:rsid w:val="1993EFB8"/>
    <w:rsid w:val="1A7FB07D"/>
    <w:rsid w:val="20B9F827"/>
    <w:rsid w:val="212F5691"/>
    <w:rsid w:val="22144F24"/>
    <w:rsid w:val="236FB323"/>
    <w:rsid w:val="238E54C0"/>
    <w:rsid w:val="24691B0C"/>
    <w:rsid w:val="248B345B"/>
    <w:rsid w:val="24E64472"/>
    <w:rsid w:val="25C4AFEB"/>
    <w:rsid w:val="25EB33E9"/>
    <w:rsid w:val="26BA8365"/>
    <w:rsid w:val="275901DF"/>
    <w:rsid w:val="2787044A"/>
    <w:rsid w:val="28432446"/>
    <w:rsid w:val="287AE588"/>
    <w:rsid w:val="2970B902"/>
    <w:rsid w:val="2A287485"/>
    <w:rsid w:val="2A9645A9"/>
    <w:rsid w:val="2ABEA50C"/>
    <w:rsid w:val="2BA9B793"/>
    <w:rsid w:val="2BD1BB47"/>
    <w:rsid w:val="2C03D01B"/>
    <w:rsid w:val="2C1FE5E3"/>
    <w:rsid w:val="2C720938"/>
    <w:rsid w:val="2D023977"/>
    <w:rsid w:val="2D631EA0"/>
    <w:rsid w:val="2DD62D05"/>
    <w:rsid w:val="2EE17BEC"/>
    <w:rsid w:val="2F508E6F"/>
    <w:rsid w:val="302A7C5D"/>
    <w:rsid w:val="303513EE"/>
    <w:rsid w:val="309D6CED"/>
    <w:rsid w:val="31457A5B"/>
    <w:rsid w:val="318C511D"/>
    <w:rsid w:val="3197B189"/>
    <w:rsid w:val="32E14ABC"/>
    <w:rsid w:val="3385D6ED"/>
    <w:rsid w:val="34649357"/>
    <w:rsid w:val="354ADB9A"/>
    <w:rsid w:val="36177830"/>
    <w:rsid w:val="36F5E3A9"/>
    <w:rsid w:val="37041CC3"/>
    <w:rsid w:val="39FD05F7"/>
    <w:rsid w:val="3B1F1626"/>
    <w:rsid w:val="3B70099B"/>
    <w:rsid w:val="3B9033B3"/>
    <w:rsid w:val="3FA699A3"/>
    <w:rsid w:val="3FECA408"/>
    <w:rsid w:val="41A96EF8"/>
    <w:rsid w:val="41DC40B4"/>
    <w:rsid w:val="424BE383"/>
    <w:rsid w:val="4642BD2F"/>
    <w:rsid w:val="46723D52"/>
    <w:rsid w:val="46DB88FF"/>
    <w:rsid w:val="47DE8D90"/>
    <w:rsid w:val="484A0776"/>
    <w:rsid w:val="485D9259"/>
    <w:rsid w:val="48A57A3F"/>
    <w:rsid w:val="497A5DF1"/>
    <w:rsid w:val="4A229E19"/>
    <w:rsid w:val="4AC21D03"/>
    <w:rsid w:val="4C897068"/>
    <w:rsid w:val="4CAF4C4E"/>
    <w:rsid w:val="4D1FCFD7"/>
    <w:rsid w:val="4D78EB62"/>
    <w:rsid w:val="4DA5C1A6"/>
    <w:rsid w:val="4F14BBC3"/>
    <w:rsid w:val="4F419207"/>
    <w:rsid w:val="4FDC4D79"/>
    <w:rsid w:val="5005025B"/>
    <w:rsid w:val="50B08C24"/>
    <w:rsid w:val="50EE7349"/>
    <w:rsid w:val="51856FD6"/>
    <w:rsid w:val="54FB748D"/>
    <w:rsid w:val="56C50597"/>
    <w:rsid w:val="58C38B8F"/>
    <w:rsid w:val="596817C0"/>
    <w:rsid w:val="5974C4F3"/>
    <w:rsid w:val="59DC3740"/>
    <w:rsid w:val="5A4F4F0E"/>
    <w:rsid w:val="5A53BB57"/>
    <w:rsid w:val="5A97D4E5"/>
    <w:rsid w:val="5E9945D7"/>
    <w:rsid w:val="5ED4DE84"/>
    <w:rsid w:val="602F1AE9"/>
    <w:rsid w:val="607581E9"/>
    <w:rsid w:val="62085363"/>
    <w:rsid w:val="6369F129"/>
    <w:rsid w:val="65BD2D1E"/>
    <w:rsid w:val="6641BC2A"/>
    <w:rsid w:val="664AFB7E"/>
    <w:rsid w:val="676AB53C"/>
    <w:rsid w:val="68F794DD"/>
    <w:rsid w:val="6C10692C"/>
    <w:rsid w:val="6CD2C254"/>
    <w:rsid w:val="6CEBEAB1"/>
    <w:rsid w:val="6D5EEAE9"/>
    <w:rsid w:val="6D9076E2"/>
    <w:rsid w:val="6E503012"/>
    <w:rsid w:val="6E6B0DF0"/>
    <w:rsid w:val="6E8B797E"/>
    <w:rsid w:val="6EE1A4C5"/>
    <w:rsid w:val="6F83D380"/>
    <w:rsid w:val="6FB7587E"/>
    <w:rsid w:val="703616D7"/>
    <w:rsid w:val="71A63377"/>
    <w:rsid w:val="71BB6413"/>
    <w:rsid w:val="7368C55F"/>
    <w:rsid w:val="738014F3"/>
    <w:rsid w:val="73C5814D"/>
    <w:rsid w:val="73FFB866"/>
    <w:rsid w:val="74A2BC8A"/>
    <w:rsid w:val="7697CCB2"/>
    <w:rsid w:val="79B1455C"/>
    <w:rsid w:val="7A3B1EDC"/>
    <w:rsid w:val="7B3581F2"/>
    <w:rsid w:val="7CD37E80"/>
    <w:rsid w:val="7CD84E52"/>
    <w:rsid w:val="7DD6F22D"/>
    <w:rsid w:val="7E6D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AC03"/>
  <w15:chartTrackingRefBased/>
  <w15:docId w15:val="{E76E2255-E2E1-0A45-AB29-B3E3A3D9C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F8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2D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212DB"/>
  </w:style>
  <w:style w:type="character" w:styleId="Emphasis">
    <w:name w:val="Emphasis"/>
    <w:basedOn w:val="DefaultParagraphFont"/>
    <w:uiPriority w:val="20"/>
    <w:qFormat/>
    <w:rsid w:val="00594663"/>
    <w:rPr>
      <w:i/>
      <w:iCs/>
    </w:rPr>
  </w:style>
  <w:style w:type="character" w:styleId="Hyperlink">
    <w:name w:val="Hyperlink"/>
    <w:basedOn w:val="DefaultParagraphFont"/>
    <w:uiPriority w:val="99"/>
    <w:unhideWhenUsed/>
    <w:rsid w:val="008D32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32DF"/>
    <w:rPr>
      <w:color w:val="605E5C"/>
      <w:shd w:val="clear" w:color="auto" w:fill="E1DFDD"/>
    </w:rPr>
  </w:style>
  <w:style w:type="character" w:customStyle="1" w:styleId="searchhighlight">
    <w:name w:val="searchhighlight"/>
    <w:basedOn w:val="DefaultParagraphFont"/>
    <w:rsid w:val="00CF6D16"/>
  </w:style>
  <w:style w:type="character" w:styleId="FollowedHyperlink">
    <w:name w:val="FollowedHyperlink"/>
    <w:basedOn w:val="DefaultParagraphFont"/>
    <w:uiPriority w:val="99"/>
    <w:semiHidden/>
    <w:unhideWhenUsed/>
    <w:rsid w:val="00995A6F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C0D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x4A0ewc3c0iLd-IWczplrDu7h6AjVEtJsNUc5mSNWplUMTgwSVE1TkpZRjFBMDVHOUYzS0o1QU41NC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psinquiry@virgin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Willis, Rick Lynn (rlw9ss)</dc:creator>
  <cp:keywords/>
  <dc:description/>
  <cp:lastModifiedBy>Willis, Rick Lynn (rlw9ss)</cp:lastModifiedBy>
  <cp:revision>2</cp:revision>
  <cp:lastPrinted>2024-04-10T20:37:00Z</cp:lastPrinted>
  <dcterms:created xsi:type="dcterms:W3CDTF">2024-04-10T20:39:00Z</dcterms:created>
  <dcterms:modified xsi:type="dcterms:W3CDTF">2024-04-10T20:39:00Z</dcterms:modified>
</cp:coreProperties>
</file>